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CF03C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Chaussée de Wavre 106, 4217 Waret-l'Evêque</w:t>
        <w:br w:type="textWrapping"/>
        <w:t>61073A0281/00D002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"https://eservices.minfin.fgov.be/ecad-web/?local=nl_BE&amp;capakey=61073A0281/00D002"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"https://eservices.minfin.fgov.be/ecad-web/?local=nl_BE&amp;capakey=61073A0281/00D002"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"https://eservices.minfin.fgov.be/ecad-web/?local=nl_BE&amp;capakey=61073A0281/00D002"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"https://eservices.minfin.fgov.be/ecad-web/?local=nl_BE&amp;capakey=61073A0281/00D002"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2025-0762/001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11/09/2025 - rp9z7u121bd2bm5drxwe41413hiizs3y7v0nbfqt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Chaussée de Wavre 106, 4217 Waret-l'Evêque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