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7CF1396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Dubois, 5630 Villers-Deux-Eglises</w:t>
        <w:br w:type="textWrapping"/>
        <w:t>93082B0189/00K000</w:t>
        <w:br w:type="textWrapping"/>
        <w:t xml:space="preserve">Rue Dubois 36     A, 5630 Villers-Deux-Eglises</w:t>
        <w:br w:type="textWrapping"/>
        <w:t>93082B0201/00G000</w:t>
        <w:br w:type="textWrapping"/>
        <w:t xml:space="preserve">Rue Dubois 36     B, 5630 Villers-Deux-Eglises</w:t>
        <w:br w:type="textWrapping"/>
        <w:t>93082B0201/00H000</w:t>
        <w:br w:type="textWrapping"/>
        <w:t xml:space="preserve">Rue Dubois 36     C, 5630 Villers-Deux-Eglises</w:t>
        <w:br w:type="textWrapping"/>
        <w:t>93082B0201/00K000</w:t>
        <w:br w:type="textWrapping"/>
        <w:t xml:space="preserve">Rue Dubois 36     D, 5630 Villers-Deux-Eglises</w:t>
        <w:br w:type="textWrapping"/>
        <w:t>93082B0201/00L000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"https://eservices.minfin.fgov.be/ecad-web/?local=nl_BE&amp;capakey=93082B0189/00K000"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"https://eservices.minfin.fgov.be/ecad-web/?local=nl_BE&amp;capakey=93082B0189/00K000"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"https://eservices.minfin.fgov.be/ecad-web/?local=nl_BE&amp;capakey=93082B0189/00K000"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"https://eservices.minfin.fgov.be/ecad-web/?local=nl_BE&amp;capakey=93082B0189/00K000"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226250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22625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208407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084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111506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11150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00-00-4410/012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25/07/2024 - w9aq7imv9vkopiry8il4v6q8k9je0wasq2uzslsg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Dubois, 5630 Villers-Deux-Eglises</w:t>
      <w:br w:type="textWrapping"/>
      <w:t xml:space="preserve">Rue Dubois 36     A, 5630 Villers-Deux-Eglises</w:t>
      <w:br w:type="textWrapping"/>
      <w:t xml:space="preserve">Rue Dubois 36     B, 5630 Villers-Deux-Eglises</w:t>
      <w:br w:type="textWrapping"/>
      <w:t xml:space="preserve">Rue Dubois 36     C, 5630 Villers-Deux-Eglises</w:t>
      <w:br w:type="textWrapping"/>
      <w:t xml:space="preserve">Rue Dubois 36     D, 5630 Villers-Deux-Eglises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